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696CE0"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w:t>
            </w:r>
            <w:r w:rsidRPr="000303B3">
              <w:rPr>
                <w:sz w:val="20"/>
              </w:rPr>
              <w:lastRenderedPageBreak/>
              <w:t>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w:t>
            </w:r>
            <w:r w:rsidRPr="000303B3">
              <w:rPr>
                <w:sz w:val="20"/>
                <w:lang w:val="kk-KZ"/>
              </w:rPr>
              <w:lastRenderedPageBreak/>
              <w:t>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696CE0"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696CE0"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696CE0"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696CE0"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696CE0"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696CE0"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696CE0"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w:t>
            </w:r>
            <w:r w:rsidRPr="008C1F2E">
              <w:rPr>
                <w:sz w:val="20"/>
                <w:lang w:val="kk-KZ"/>
              </w:rPr>
              <w:lastRenderedPageBreak/>
              <w:t>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lastRenderedPageBreak/>
              <w:t>1.1.</w:t>
            </w:r>
            <w:r w:rsidRPr="008C1F2E">
              <w:rPr>
                <w:sz w:val="20"/>
                <w:lang w:val="kk-KZ"/>
              </w:rPr>
              <w:tab/>
              <w:t xml:space="preserve">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w:t>
            </w:r>
            <w:r w:rsidRPr="008C1F2E">
              <w:rPr>
                <w:sz w:val="20"/>
                <w:lang w:val="kk-KZ"/>
              </w:rPr>
              <w:lastRenderedPageBreak/>
              <w:t>алушы оларды қабылдауға және Келісімшартта белгіленген шарттарға сай ақысын төлеуге міндеттенеді.</w:t>
            </w:r>
          </w:p>
        </w:tc>
      </w:tr>
      <w:tr w:rsidR="00B70963" w:rsidRPr="00696CE0"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696CE0"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696CE0"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lastRenderedPageBreak/>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696CE0"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696CE0"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696CE0"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696CE0"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 xml:space="preserve">Поставщик подтверждает получение копий следующих документов: «Принципы </w:t>
            </w:r>
            <w:r w:rsidRPr="009C1164">
              <w:rPr>
                <w:sz w:val="20"/>
                <w:lang w:val="kk-KZ"/>
              </w:rPr>
              <w:lastRenderedPageBreak/>
              <w:t>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lastRenderedPageBreak/>
              <w:t>2.4.</w:t>
            </w:r>
            <w:r w:rsidRPr="009C1164">
              <w:rPr>
                <w:sz w:val="20"/>
                <w:lang w:val="kk-KZ"/>
              </w:rPr>
              <w:tab/>
              <w:t xml:space="preserve">Жеткізуші келесі құжаттардың: «КҚК іскерлік әдеп кодексінің», «КҚК шаруашылық </w:t>
            </w:r>
            <w:r w:rsidRPr="009C1164">
              <w:rPr>
                <w:sz w:val="20"/>
                <w:lang w:val="kk-KZ"/>
              </w:rPr>
              <w:lastRenderedPageBreak/>
              <w:t>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696CE0"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696CE0"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696CE0"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lastRenderedPageBreak/>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696CE0"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696CE0"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696CE0"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 xml:space="preserve">доставлен заказной или курьерской почтой в адрес Стороны-получателя, указанный в </w:t>
            </w:r>
            <w:r w:rsidRPr="008B6E3F">
              <w:rPr>
                <w:sz w:val="20"/>
                <w:lang w:val="kk-KZ"/>
              </w:rPr>
              <w:lastRenderedPageBreak/>
              <w:t>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lastRenderedPageBreak/>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696CE0"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696CE0"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696CE0"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696CE0"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696CE0"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696CE0"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 xml:space="preserve">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w:t>
            </w:r>
            <w:r w:rsidRPr="00C560F5">
              <w:rPr>
                <w:sz w:val="20"/>
                <w:lang w:val="kk-KZ"/>
              </w:rPr>
              <w:lastRenderedPageBreak/>
              <w:t>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lastRenderedPageBreak/>
              <w:t>3.2.1.</w:t>
            </w:r>
            <w:r w:rsidRPr="00C560F5">
              <w:rPr>
                <w:sz w:val="20"/>
                <w:lang w:val="kk-KZ"/>
              </w:rPr>
              <w:tab/>
              <w:t xml:space="preserve">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w:t>
            </w:r>
            <w:r w:rsidRPr="00C560F5">
              <w:rPr>
                <w:sz w:val="20"/>
                <w:lang w:val="kk-KZ"/>
              </w:rPr>
              <w:lastRenderedPageBreak/>
              <w:t>(электрондық пошта, факс арқылы немесе курьер жеткізетін хат арқылы) міндетті.</w:t>
            </w:r>
          </w:p>
        </w:tc>
      </w:tr>
      <w:tr w:rsidR="00B70963" w:rsidRPr="00696CE0"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lastRenderedPageBreak/>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696CE0"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696CE0"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696CE0"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696CE0"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696CE0"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696CE0"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696CE0"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696CE0"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lastRenderedPageBreak/>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w:t>
            </w:r>
            <w:r>
              <w:rPr>
                <w:sz w:val="20"/>
                <w:lang w:val="kk-KZ"/>
              </w:rPr>
              <w:lastRenderedPageBreak/>
              <w:t>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696CE0"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696CE0"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696CE0"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696CE0"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696CE0"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 xml:space="preserve">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w:t>
            </w:r>
            <w:r w:rsidRPr="003704A2">
              <w:rPr>
                <w:sz w:val="20"/>
                <w:lang w:val="kk-KZ"/>
              </w:rPr>
              <w:lastRenderedPageBreak/>
              <w:t>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lastRenderedPageBreak/>
              <w:t>4.3.2.</w:t>
            </w:r>
            <w:r w:rsidRPr="007935B3">
              <w:rPr>
                <w:sz w:val="20"/>
                <w:lang w:val="kk-KZ"/>
              </w:rPr>
              <w:tab/>
              <w:t xml:space="preserve">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w:t>
            </w:r>
            <w:r w:rsidRPr="007935B3">
              <w:rPr>
                <w:sz w:val="20"/>
                <w:lang w:val="kk-KZ"/>
              </w:rPr>
              <w:lastRenderedPageBreak/>
              <w:t>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696CE0"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lastRenderedPageBreak/>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696CE0"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696CE0"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696CE0"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696CE0"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696CE0"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lastRenderedPageBreak/>
              <w:t>•</w:t>
            </w:r>
            <w:r w:rsidRPr="00C03AE1">
              <w:rPr>
                <w:sz w:val="20"/>
                <w:lang w:val="kk-KZ"/>
              </w:rPr>
              <w:tab/>
              <w:t>Жиынтықтау ведомосіндегі реттік нөмірі (5.3.1 тармақша қолданылатын болса).</w:t>
            </w:r>
          </w:p>
        </w:tc>
      </w:tr>
      <w:tr w:rsidR="00B70963" w:rsidRPr="00696CE0"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lastRenderedPageBreak/>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696CE0"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696CE0"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696CE0"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696CE0"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696CE0"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696CE0"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lastRenderedPageBreak/>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696CE0"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696CE0"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696CE0"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696CE0"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696CE0"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696CE0"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lastRenderedPageBreak/>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696CE0"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696CE0"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696CE0"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696CE0"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696CE0"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696CE0"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696CE0"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696CE0"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696CE0"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696CE0"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w:t>
            </w:r>
            <w:r w:rsidRPr="00B61A05">
              <w:rPr>
                <w:sz w:val="20"/>
                <w:lang w:val="kk-KZ"/>
              </w:rPr>
              <w:lastRenderedPageBreak/>
              <w:t xml:space="preserve">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w:t>
            </w:r>
            <w:r w:rsidRPr="0062742B">
              <w:rPr>
                <w:sz w:val="20"/>
                <w:lang w:val="kk-KZ"/>
              </w:rPr>
              <w:lastRenderedPageBreak/>
              <w:t xml:space="preserve">(он)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696CE0"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696CE0"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696CE0"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lastRenderedPageBreak/>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696CE0"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696CE0"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696CE0"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696CE0"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w:t>
            </w:r>
            <w:r w:rsidRPr="00B61A05">
              <w:rPr>
                <w:sz w:val="20"/>
                <w:lang w:val="kk-KZ"/>
              </w:rPr>
              <w:lastRenderedPageBreak/>
              <w:t>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lastRenderedPageBreak/>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 xml:space="preserve">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w:t>
            </w:r>
            <w:r w:rsidRPr="0062742B">
              <w:rPr>
                <w:sz w:val="20"/>
                <w:lang w:val="kk-KZ"/>
              </w:rPr>
              <w:lastRenderedPageBreak/>
              <w:t>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696CE0"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lastRenderedPageBreak/>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696CE0"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696CE0"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696CE0"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696CE0"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 xml:space="preserve">В случае превышения количества поставленной кабельно-проводниковой продукции, получаемой Покупателем в соответствии с товаросопроводительными </w:t>
            </w:r>
            <w:r w:rsidRPr="00B61A05">
              <w:rPr>
                <w:sz w:val="20"/>
                <w:lang w:val="kk-KZ"/>
              </w:rPr>
              <w:lastRenderedPageBreak/>
              <w:t>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lastRenderedPageBreak/>
              <w:t>7.11.</w:t>
            </w:r>
            <w:r w:rsidRPr="00FD7E37">
              <w:rPr>
                <w:sz w:val="20"/>
                <w:lang w:val="kk-KZ"/>
              </w:rPr>
              <w:tab/>
            </w:r>
            <w:r w:rsidRPr="0062742B">
              <w:rPr>
                <w:sz w:val="20"/>
                <w:lang w:val="kk-KZ"/>
              </w:rPr>
              <w:t xml:space="preserve">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w:t>
            </w:r>
            <w:r w:rsidRPr="0062742B">
              <w:rPr>
                <w:sz w:val="20"/>
                <w:lang w:val="kk-KZ"/>
              </w:rPr>
              <w:lastRenderedPageBreak/>
              <w:t>жағдайда кабелдік-өткізгіш өнімдер мына шектегі саны бойынша қабылданған болып саналады:</w:t>
            </w:r>
          </w:p>
        </w:tc>
      </w:tr>
      <w:tr w:rsidR="00B70963" w:rsidRPr="00696CE0"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lastRenderedPageBreak/>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696CE0"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696CE0"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696CE0"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77777777" w:rsidR="00B70963" w:rsidRPr="000962AE" w:rsidRDefault="00B7096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4253" w:type="dxa"/>
            <w:gridSpan w:val="2"/>
          </w:tcPr>
          <w:p w14:paraId="2CA0B5D1" w14:textId="77777777" w:rsidR="00B70963" w:rsidRPr="000962AE" w:rsidRDefault="00B70963"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r>
      <w:tr w:rsidR="00B70963" w:rsidRPr="00696CE0" w14:paraId="70FE94A8" w14:textId="77777777" w:rsidTr="00B70963">
        <w:tc>
          <w:tcPr>
            <w:tcW w:w="4536" w:type="dxa"/>
            <w:gridSpan w:val="2"/>
            <w:tcBorders>
              <w:bottom w:val="single" w:sz="4" w:space="0" w:color="auto"/>
            </w:tcBorders>
          </w:tcPr>
          <w:p w14:paraId="615AD693" w14:textId="77777777" w:rsidR="00B70963" w:rsidRPr="000303B3" w:rsidRDefault="00B7096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253" w:type="dxa"/>
            <w:gridSpan w:val="2"/>
            <w:tcBorders>
              <w:bottom w:val="single" w:sz="4" w:space="0" w:color="auto"/>
            </w:tcBorders>
          </w:tcPr>
          <w:p w14:paraId="74E6B677" w14:textId="77777777" w:rsidR="00B70963" w:rsidRPr="00217987" w:rsidRDefault="00B70963"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r>
      <w:tr w:rsidR="00B70963" w:rsidRPr="00696CE0"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696CE0"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lastRenderedPageBreak/>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696CE0"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696CE0"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696CE0"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w:t>
            </w:r>
            <w:r w:rsidRPr="00F04CE8">
              <w:rPr>
                <w:sz w:val="20"/>
              </w:rPr>
              <w:lastRenderedPageBreak/>
              <w:t xml:space="preserve">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w:t>
            </w:r>
            <w:r w:rsidRPr="00F04CE8">
              <w:rPr>
                <w:rFonts w:asciiTheme="minorHAnsi" w:eastAsiaTheme="minorHAnsi" w:hAnsiTheme="minorHAnsi" w:cstheme="minorBidi"/>
                <w:szCs w:val="22"/>
                <w:lang w:val="ru-RU"/>
              </w:rPr>
              <w:lastRenderedPageBreak/>
              <w:t xml:space="preserve">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B70963" w:rsidRPr="00C642B6" w:rsidRDefault="00B70963"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253" w:type="dxa"/>
            <w:gridSpan w:val="2"/>
          </w:tcPr>
          <w:p w14:paraId="6E0B037D" w14:textId="77777777" w:rsidR="00B70963"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B70963" w:rsidRPr="00C642B6"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B70963" w:rsidRDefault="00B70963"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B70963"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C642B6"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B70963" w:rsidRPr="00C642B6" w:rsidRDefault="00B70963"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B70963" w:rsidRDefault="00B70963" w:rsidP="00174FE9">
            <w:pPr>
              <w:jc w:val="both"/>
              <w:rPr>
                <w:sz w:val="20"/>
              </w:rPr>
            </w:pPr>
            <w:r w:rsidRPr="00C642B6">
              <w:rPr>
                <w:sz w:val="20"/>
              </w:rPr>
              <w:t xml:space="preserve">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w:t>
            </w:r>
            <w:r w:rsidRPr="00C642B6">
              <w:rPr>
                <w:sz w:val="20"/>
              </w:rPr>
              <w:lastRenderedPageBreak/>
              <w:t>алушы Келісімшарт бойынша төлемдерді тоқтатып қоюға құқылы.</w:t>
            </w:r>
          </w:p>
          <w:p w14:paraId="7951C53B" w14:textId="77777777" w:rsidR="00B70963" w:rsidRDefault="00B70963" w:rsidP="00174FE9">
            <w:pPr>
              <w:jc w:val="both"/>
              <w:rPr>
                <w:sz w:val="20"/>
              </w:rPr>
            </w:pPr>
          </w:p>
          <w:p w14:paraId="51086F14" w14:textId="77777777" w:rsidR="00B70963" w:rsidRPr="00C642B6" w:rsidRDefault="00B70963" w:rsidP="00174FE9">
            <w:pPr>
              <w:jc w:val="both"/>
              <w:rPr>
                <w:sz w:val="20"/>
              </w:rPr>
            </w:pPr>
          </w:p>
          <w:p w14:paraId="4B9A3BD7"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B70963" w:rsidRDefault="00B70963" w:rsidP="00174FE9">
            <w:pPr>
              <w:jc w:val="both"/>
              <w:rPr>
                <w:sz w:val="20"/>
              </w:rPr>
            </w:pPr>
          </w:p>
          <w:p w14:paraId="6958FA1C" w14:textId="77777777" w:rsidR="00B70963" w:rsidRDefault="00B70963" w:rsidP="00174FE9">
            <w:pPr>
              <w:jc w:val="both"/>
              <w:rPr>
                <w:sz w:val="20"/>
              </w:rPr>
            </w:pPr>
          </w:p>
          <w:p w14:paraId="157FFAC9" w14:textId="77777777" w:rsidR="00B70963" w:rsidRDefault="00B70963" w:rsidP="00174FE9">
            <w:pPr>
              <w:jc w:val="both"/>
              <w:rPr>
                <w:sz w:val="20"/>
              </w:rPr>
            </w:pPr>
          </w:p>
          <w:p w14:paraId="69C4B919" w14:textId="77777777" w:rsidR="00B70963" w:rsidRDefault="00B70963" w:rsidP="00174FE9">
            <w:pPr>
              <w:jc w:val="both"/>
              <w:rPr>
                <w:sz w:val="20"/>
              </w:rPr>
            </w:pPr>
          </w:p>
          <w:p w14:paraId="3AFDEA3F" w14:textId="77777777" w:rsidR="00B70963" w:rsidRDefault="00B70963" w:rsidP="00174FE9">
            <w:pPr>
              <w:jc w:val="both"/>
              <w:rPr>
                <w:sz w:val="20"/>
              </w:rPr>
            </w:pPr>
          </w:p>
          <w:p w14:paraId="3A103786" w14:textId="77777777" w:rsidR="00B70963" w:rsidRDefault="00B70963"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B70963" w:rsidRDefault="00B70963" w:rsidP="00174FE9">
            <w:pPr>
              <w:jc w:val="both"/>
              <w:rPr>
                <w:sz w:val="20"/>
              </w:rPr>
            </w:pPr>
          </w:p>
          <w:p w14:paraId="6E350DDA" w14:textId="77777777" w:rsidR="00B70963" w:rsidRPr="00C642B6" w:rsidRDefault="00B70963"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w:t>
            </w:r>
            <w:r w:rsidRPr="00C642B6">
              <w:rPr>
                <w:rFonts w:asciiTheme="minorHAnsi" w:eastAsiaTheme="minorHAnsi" w:hAnsiTheme="minorHAnsi" w:cstheme="minorBidi"/>
                <w:szCs w:val="22"/>
                <w:lang w:val="ru-RU"/>
              </w:rPr>
              <w:lastRenderedPageBreak/>
              <w:t>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B70963" w:rsidRDefault="00B70963" w:rsidP="00174FE9">
            <w:pPr>
              <w:pStyle w:val="ac"/>
              <w:jc w:val="both"/>
              <w:rPr>
                <w:rFonts w:asciiTheme="minorHAnsi" w:eastAsiaTheme="minorHAnsi" w:hAnsiTheme="minorHAnsi" w:cstheme="minorBidi"/>
                <w:szCs w:val="22"/>
                <w:lang w:val="ru-RU"/>
              </w:rPr>
            </w:pPr>
          </w:p>
          <w:p w14:paraId="32D3D79C"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B70963" w:rsidRPr="00C642B6" w:rsidRDefault="00B70963" w:rsidP="00174FE9">
            <w:pPr>
              <w:pStyle w:val="ac"/>
              <w:jc w:val="both"/>
              <w:rPr>
                <w:rFonts w:asciiTheme="minorHAnsi" w:eastAsiaTheme="minorHAnsi" w:hAnsiTheme="minorHAnsi" w:cstheme="minorBidi"/>
                <w:szCs w:val="22"/>
                <w:lang w:val="ru-RU"/>
              </w:rPr>
            </w:pP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696CE0"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696CE0"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696CE0"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w:t>
            </w:r>
            <w:r w:rsidRPr="005D42B5">
              <w:rPr>
                <w:sz w:val="20"/>
                <w:lang w:val="kk-KZ"/>
              </w:rPr>
              <w:lastRenderedPageBreak/>
              <w:t>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w:t>
            </w:r>
            <w:r w:rsidRPr="00327EDA">
              <w:rPr>
                <w:sz w:val="20"/>
                <w:lang w:val="kk-KZ"/>
              </w:rPr>
              <w:lastRenderedPageBreak/>
              <w:t>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696CE0"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696CE0"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696CE0"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696CE0"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696CE0"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 xml:space="preserve">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w:t>
            </w:r>
            <w:r w:rsidRPr="004B568B">
              <w:rPr>
                <w:sz w:val="20"/>
                <w:lang w:val="kk-KZ"/>
              </w:rPr>
              <w:lastRenderedPageBreak/>
              <w:t>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lastRenderedPageBreak/>
              <w:t>10.1.4.</w:t>
            </w:r>
            <w:r w:rsidRPr="004B568B">
              <w:rPr>
                <w:sz w:val="20"/>
                <w:lang w:val="kk-KZ"/>
              </w:rPr>
              <w:tab/>
              <w:t xml:space="preserve">Жеткізушіде жеткізілетін Тауарға қатысты барлық тиісті патенттер мен өнер табыстыққа қажетті көлемдегі құқықтары болуын және Келісімшарт бойынша </w:t>
            </w:r>
            <w:r w:rsidRPr="004B568B">
              <w:rPr>
                <w:sz w:val="20"/>
                <w:lang w:val="kk-KZ"/>
              </w:rPr>
              <w:lastRenderedPageBreak/>
              <w:t>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696CE0"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lastRenderedPageBreak/>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696CE0"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696CE0"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696CE0"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 xml:space="preserve">возвратить Покупателю уплаченные им денежные средства за поставленный и оплаченный Товар путем перечисления на </w:t>
            </w:r>
            <w:r w:rsidRPr="004B568B">
              <w:rPr>
                <w:sz w:val="20"/>
                <w:lang w:val="kk-KZ"/>
              </w:rPr>
              <w:lastRenderedPageBreak/>
              <w:t>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lastRenderedPageBreak/>
              <w:t>10.4.1.</w:t>
            </w:r>
            <w:r w:rsidRPr="004B568B">
              <w:rPr>
                <w:sz w:val="20"/>
                <w:lang w:val="kk-KZ"/>
              </w:rPr>
              <w:tab/>
              <w:t xml:space="preserve">Сатып алушыға жеткізілген және ақысы төленген Тауар үшін ол төлеген ақша құралдарын Сатып алушының Келісімшарттың </w:t>
            </w:r>
            <w:r w:rsidRPr="004B568B">
              <w:rPr>
                <w:sz w:val="20"/>
                <w:lang w:val="kk-KZ"/>
              </w:rPr>
              <w:lastRenderedPageBreak/>
              <w:t>19.2 т. Көрсетілген есептесу шотына аудару арқылы қайтаруға;</w:t>
            </w:r>
          </w:p>
        </w:tc>
      </w:tr>
      <w:tr w:rsidR="00B70963" w:rsidRPr="00696CE0"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lastRenderedPageBreak/>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696CE0"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696CE0"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E761CD"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696CE0"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E761CD"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w:t>
            </w:r>
            <w:r w:rsidRPr="00CE26D2">
              <w:rPr>
                <w:sz w:val="20"/>
                <w:lang w:val="kk-KZ"/>
              </w:rPr>
              <w:lastRenderedPageBreak/>
              <w:t>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w:t>
            </w:r>
            <w:r w:rsidRPr="00B56F86">
              <w:rPr>
                <w:sz w:val="20"/>
                <w:lang w:val="kk-KZ"/>
              </w:rPr>
              <w:lastRenderedPageBreak/>
              <w:t>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E761CD"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lastRenderedPageBreak/>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E761CD"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E761CD"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E761CD"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E761CD"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E761CD"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 xml:space="preserve">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w:t>
            </w:r>
            <w:r w:rsidRPr="00CE26D2">
              <w:rPr>
                <w:sz w:val="20"/>
                <w:lang w:val="kk-KZ"/>
              </w:rPr>
              <w:lastRenderedPageBreak/>
              <w:t>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w:t>
            </w:r>
            <w:r w:rsidRPr="00B56F86">
              <w:rPr>
                <w:sz w:val="20"/>
                <w:lang w:val="kk-KZ"/>
              </w:rPr>
              <w:lastRenderedPageBreak/>
              <w:t>алушыға төлем шоты мен шот-фактураның түпнұсқалары ұсынылуы шартымен, жасайды.</w:t>
            </w:r>
          </w:p>
        </w:tc>
      </w:tr>
      <w:tr w:rsidR="00B70963" w:rsidRPr="00E761CD"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E761CD"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E761CD"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E761CD"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E761CD"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E761CD"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E761CD"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E761CD"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E761CD"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lastRenderedPageBreak/>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lastRenderedPageBreak/>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lastRenderedPageBreak/>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E761CD"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E761CD"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E761CD"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w:t>
            </w:r>
            <w:r w:rsidRPr="00311BB2">
              <w:rPr>
                <w:sz w:val="20"/>
                <w:lang w:val="kk-KZ"/>
              </w:rPr>
              <w:lastRenderedPageBreak/>
              <w:t>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lastRenderedPageBreak/>
              <w:t>11.17.</w:t>
            </w:r>
            <w:r w:rsidRPr="00B56F86">
              <w:rPr>
                <w:sz w:val="20"/>
                <w:lang w:val="kk-KZ"/>
              </w:rPr>
              <w:tab/>
            </w:r>
            <w:r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w:t>
            </w:r>
            <w:r w:rsidRPr="00311BB2">
              <w:rPr>
                <w:sz w:val="20"/>
                <w:lang w:val="kk-KZ"/>
              </w:rPr>
              <w:lastRenderedPageBreak/>
              <w:t>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E761CD"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lastRenderedPageBreak/>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E761CD"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E761CD"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w:t>
            </w:r>
            <w:r w:rsidRPr="00720964">
              <w:rPr>
                <w:sz w:val="20"/>
                <w:lang w:val="kk-KZ"/>
              </w:rPr>
              <w:lastRenderedPageBreak/>
              <w:t xml:space="preserve">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w:t>
            </w:r>
            <w:r w:rsidRPr="00720964">
              <w:rPr>
                <w:sz w:val="20"/>
                <w:lang w:val="kk-KZ"/>
              </w:rPr>
              <w:lastRenderedPageBreak/>
              <w:t xml:space="preserve">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E761CD"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lastRenderedPageBreak/>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E761CD"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E761CD"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E761CD"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E761CD"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E761CD"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E761CD"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E761CD"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E761CD"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E761CD"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lastRenderedPageBreak/>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E761CD"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E761CD"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E761CD"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w:t>
            </w:r>
            <w:r w:rsidRPr="00720964">
              <w:rPr>
                <w:sz w:val="20"/>
                <w:lang w:val="kk-KZ"/>
              </w:rPr>
              <w:lastRenderedPageBreak/>
              <w:t>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w:t>
            </w:r>
            <w:r w:rsidRPr="00720964">
              <w:rPr>
                <w:sz w:val="20"/>
                <w:lang w:val="kk-KZ"/>
              </w:rPr>
              <w:lastRenderedPageBreak/>
              <w:t>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E761CD"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lastRenderedPageBreak/>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E761CD"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E761CD"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E761CD"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E761CD"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w:t>
            </w:r>
            <w:r w:rsidRPr="00720964">
              <w:rPr>
                <w:sz w:val="20"/>
                <w:lang w:val="kk-KZ"/>
              </w:rPr>
              <w:lastRenderedPageBreak/>
              <w:t>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lastRenderedPageBreak/>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w:t>
            </w:r>
            <w:r w:rsidRPr="00720964">
              <w:rPr>
                <w:sz w:val="20"/>
                <w:lang w:val="kk-KZ"/>
              </w:rPr>
              <w:lastRenderedPageBreak/>
              <w:t>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696CE0"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lastRenderedPageBreak/>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696CE0"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696CE0"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696CE0"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696CE0"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696CE0"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Pr="00386661">
              <w:rPr>
                <w:sz w:val="20"/>
                <w:lang w:val="kk-KZ"/>
              </w:rPr>
              <w:lastRenderedPageBreak/>
              <w:t>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lastRenderedPageBreak/>
              <w:t>13.4.</w:t>
            </w:r>
            <w:r w:rsidRPr="00386661">
              <w:rPr>
                <w:sz w:val="20"/>
                <w:lang w:val="kk-KZ"/>
              </w:rPr>
              <w:tab/>
              <w:t xml:space="preserve">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w:t>
            </w:r>
            <w:r w:rsidRPr="00386661">
              <w:rPr>
                <w:sz w:val="20"/>
                <w:lang w:val="kk-KZ"/>
              </w:rPr>
              <w:lastRenderedPageBreak/>
              <w:t>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696CE0"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lastRenderedPageBreak/>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696CE0"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696CE0"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696CE0"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696CE0"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696CE0"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696CE0"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696CE0"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 xml:space="preserve">Договор не может быть уступлен Поставщиком без предварительного письменного </w:t>
            </w:r>
            <w:r w:rsidRPr="00386661">
              <w:rPr>
                <w:sz w:val="20"/>
                <w:lang w:val="kk-KZ"/>
              </w:rPr>
              <w:lastRenderedPageBreak/>
              <w:t>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lastRenderedPageBreak/>
              <w:t>14.6.</w:t>
            </w:r>
            <w:r w:rsidRPr="00386661">
              <w:rPr>
                <w:sz w:val="20"/>
                <w:lang w:val="kk-KZ"/>
              </w:rPr>
              <w:tab/>
              <w:t xml:space="preserve">Келісімшартты Жеткізуші  Сатып алушының алдын ала жазбаша келісімісіз </w:t>
            </w:r>
            <w:r w:rsidRPr="00386661">
              <w:rPr>
                <w:sz w:val="20"/>
                <w:lang w:val="kk-KZ"/>
              </w:rPr>
              <w:lastRenderedPageBreak/>
              <w:t>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696CE0"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lastRenderedPageBreak/>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696CE0"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696CE0"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696CE0"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696CE0"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w:t>
            </w:r>
            <w:r w:rsidRPr="00FE61B9">
              <w:rPr>
                <w:sz w:val="20"/>
                <w:lang w:val="kk-KZ"/>
              </w:rPr>
              <w:lastRenderedPageBreak/>
              <w:t>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lastRenderedPageBreak/>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696CE0"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696CE0"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696CE0"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696CE0"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696CE0"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696CE0"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696CE0"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w:t>
            </w:r>
            <w:r w:rsidRPr="008266CD">
              <w:rPr>
                <w:sz w:val="20"/>
                <w:lang w:val="kk-KZ"/>
              </w:rPr>
              <w:lastRenderedPageBreak/>
              <w:t>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lastRenderedPageBreak/>
              <w:t>16.1.</w:t>
            </w:r>
            <w:r w:rsidRPr="008266CD">
              <w:rPr>
                <w:sz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w:t>
            </w:r>
            <w:r w:rsidRPr="008266CD">
              <w:rPr>
                <w:sz w:val="20"/>
                <w:lang w:val="kk-KZ"/>
              </w:rPr>
              <w:lastRenderedPageBreak/>
              <w:t>талаптарын сақтауын қамтамасыз етуге міндеттенеді.</w:t>
            </w:r>
          </w:p>
        </w:tc>
      </w:tr>
      <w:tr w:rsidR="00B70963" w:rsidRPr="00696CE0"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lastRenderedPageBreak/>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696CE0"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696CE0"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696CE0"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696CE0"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696CE0"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lastRenderedPageBreak/>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696CE0"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696CE0"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696CE0"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 xml:space="preserve">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w:t>
            </w:r>
            <w:r w:rsidRPr="0069730B">
              <w:rPr>
                <w:sz w:val="20"/>
                <w:lang w:val="kk-KZ"/>
              </w:rPr>
              <w:lastRenderedPageBreak/>
              <w:t>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lastRenderedPageBreak/>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 xml:space="preserve">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w:t>
            </w:r>
            <w:r w:rsidRPr="0069730B">
              <w:rPr>
                <w:sz w:val="20"/>
                <w:lang w:val="kk-KZ"/>
              </w:rPr>
              <w:lastRenderedPageBreak/>
              <w:t>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696CE0"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696CE0"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lastRenderedPageBreak/>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3EE153BA" w:rsidR="002B59AB" w:rsidRDefault="002B59AB">
    <w:pPr>
      <w:pStyle w:val="a7"/>
    </w:pPr>
    <w:r w:rsidRPr="00485DD7">
      <w:fldChar w:fldCharType="begin"/>
    </w:r>
    <w:r w:rsidRPr="00485DD7">
      <w:instrText>PAGE    \* MERGEFORMAT</w:instrText>
    </w:r>
    <w:r w:rsidRPr="00485DD7">
      <w:fldChar w:fldCharType="separate"/>
    </w:r>
    <w:r w:rsidR="00BB6301">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B6301"/>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525A7"/>
    <w:rsid w:val="00D91DAF"/>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a1f98378-c797-4c3e-8f04-ddadc3b4347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21588</Words>
  <Characters>123052</Characters>
  <Application>Microsoft Office Word</Application>
  <DocSecurity>4</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volk0512</cp:lastModifiedBy>
  <cp:revision>2</cp:revision>
  <dcterms:created xsi:type="dcterms:W3CDTF">2023-03-02T05:06:00Z</dcterms:created>
  <dcterms:modified xsi:type="dcterms:W3CDTF">2023-03-02T05:06:00Z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